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0F227" w14:textId="508BBBBF" w:rsidR="002D6A68" w:rsidRPr="005B6836" w:rsidRDefault="005B6836" w:rsidP="005B683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B6836">
        <w:rPr>
          <w:rFonts w:ascii="Times New Roman" w:hAnsi="Times New Roman" w:cs="Times New Roman"/>
          <w:b/>
          <w:bCs/>
          <w:sz w:val="28"/>
          <w:szCs w:val="28"/>
          <w:lang w:val="ru-RU"/>
        </w:rPr>
        <w:t>Аннотация к рабочей программе по русскому языку для 5-9 классов</w:t>
      </w:r>
    </w:p>
    <w:p w14:paraId="770BC52D" w14:textId="7AE6B8E6" w:rsidR="005B6836" w:rsidRPr="00F02087" w:rsidRDefault="005B6836" w:rsidP="005B6836">
      <w:pPr>
        <w:pStyle w:val="StandardWeb"/>
        <w:spacing w:beforeAutospacing="0" w:afterAutospacing="0" w:line="15" w:lineRule="atLeast"/>
        <w:ind w:firstLine="567"/>
        <w:jc w:val="both"/>
        <w:rPr>
          <w:sz w:val="28"/>
          <w:szCs w:val="28"/>
        </w:rPr>
      </w:pPr>
      <w:proofErr w:type="spellStart"/>
      <w:r w:rsidRPr="00F02087">
        <w:rPr>
          <w:sz w:val="28"/>
          <w:szCs w:val="28"/>
        </w:rPr>
        <w:t>Программа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по</w:t>
      </w:r>
      <w:proofErr w:type="spellEnd"/>
      <w:r w:rsidRPr="00F02087">
        <w:rPr>
          <w:sz w:val="28"/>
          <w:szCs w:val="28"/>
        </w:rPr>
        <w:t xml:space="preserve"> </w:t>
      </w:r>
      <w:r w:rsidRPr="00F02087">
        <w:rPr>
          <w:sz w:val="28"/>
          <w:szCs w:val="28"/>
          <w:lang w:val="ru-RU"/>
        </w:rPr>
        <w:t>русскому языку</w:t>
      </w:r>
      <w:r w:rsidRPr="00F02087">
        <w:rPr>
          <w:sz w:val="28"/>
          <w:szCs w:val="28"/>
        </w:rPr>
        <w:t xml:space="preserve"> на уровн</w:t>
      </w:r>
      <w:proofErr w:type="spellStart"/>
      <w:r w:rsidRPr="00F02087">
        <w:rPr>
          <w:sz w:val="28"/>
          <w:szCs w:val="28"/>
        </w:rPr>
        <w:t>е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основного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общего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образования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составлена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на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основе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требований</w:t>
      </w:r>
      <w:proofErr w:type="spellEnd"/>
      <w:r w:rsidRPr="00F02087">
        <w:rPr>
          <w:sz w:val="28"/>
          <w:szCs w:val="28"/>
        </w:rPr>
        <w:t xml:space="preserve"> к </w:t>
      </w:r>
      <w:proofErr w:type="spellStart"/>
      <w:r w:rsidRPr="00F02087">
        <w:rPr>
          <w:sz w:val="28"/>
          <w:szCs w:val="28"/>
        </w:rPr>
        <w:t>результатам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освоения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основной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образовательной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программы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основного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общего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образования</w:t>
      </w:r>
      <w:proofErr w:type="spellEnd"/>
      <w:r w:rsidRPr="00F02087">
        <w:rPr>
          <w:sz w:val="28"/>
          <w:szCs w:val="28"/>
        </w:rPr>
        <w:t xml:space="preserve">, </w:t>
      </w:r>
      <w:proofErr w:type="spellStart"/>
      <w:r w:rsidRPr="00F02087">
        <w:rPr>
          <w:sz w:val="28"/>
          <w:szCs w:val="28"/>
        </w:rPr>
        <w:t>представленных</w:t>
      </w:r>
      <w:proofErr w:type="spellEnd"/>
      <w:r w:rsidRPr="00F02087">
        <w:rPr>
          <w:sz w:val="28"/>
          <w:szCs w:val="28"/>
        </w:rPr>
        <w:t xml:space="preserve"> в ФГОС ООО, а </w:t>
      </w:r>
      <w:proofErr w:type="spellStart"/>
      <w:r w:rsidRPr="00F02087">
        <w:rPr>
          <w:sz w:val="28"/>
          <w:szCs w:val="28"/>
        </w:rPr>
        <w:t>также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федеральной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рабочей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программы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воспитания</w:t>
      </w:r>
      <w:proofErr w:type="spellEnd"/>
      <w:r w:rsidRPr="00F02087">
        <w:rPr>
          <w:sz w:val="28"/>
          <w:szCs w:val="28"/>
        </w:rPr>
        <w:t>.</w:t>
      </w:r>
    </w:p>
    <w:p w14:paraId="0DB4B414" w14:textId="595276BD" w:rsidR="005B6836" w:rsidRPr="00F02087" w:rsidRDefault="005B6836" w:rsidP="005B6836">
      <w:pPr>
        <w:pStyle w:val="StandardWeb"/>
        <w:spacing w:beforeAutospacing="0" w:afterAutospacing="0" w:line="15" w:lineRule="atLeast"/>
        <w:ind w:firstLine="567"/>
        <w:jc w:val="both"/>
        <w:rPr>
          <w:sz w:val="28"/>
          <w:szCs w:val="28"/>
        </w:rPr>
      </w:pPr>
      <w:proofErr w:type="spellStart"/>
      <w:r w:rsidRPr="00F02087">
        <w:rPr>
          <w:sz w:val="28"/>
          <w:szCs w:val="28"/>
        </w:rPr>
        <w:t>Программа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по</w:t>
      </w:r>
      <w:proofErr w:type="spellEnd"/>
      <w:r w:rsidRPr="00F02087">
        <w:rPr>
          <w:sz w:val="28"/>
          <w:szCs w:val="28"/>
        </w:rPr>
        <w:t xml:space="preserve"> </w:t>
      </w:r>
      <w:r w:rsidRPr="00F02087">
        <w:rPr>
          <w:sz w:val="28"/>
          <w:szCs w:val="28"/>
          <w:lang w:val="ru-RU"/>
        </w:rPr>
        <w:t>русскому языку</w:t>
      </w:r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направлена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на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формирование</w:t>
      </w:r>
      <w:proofErr w:type="spellEnd"/>
      <w:r w:rsidRPr="00F02087">
        <w:rPr>
          <w:sz w:val="28"/>
          <w:szCs w:val="28"/>
        </w:rPr>
        <w:t xml:space="preserve"> </w:t>
      </w:r>
      <w:r w:rsidR="00F02087" w:rsidRPr="00F02087">
        <w:rPr>
          <w:sz w:val="28"/>
          <w:szCs w:val="28"/>
          <w:lang w:val="ru-RU"/>
        </w:rPr>
        <w:t>языковой</w:t>
      </w:r>
      <w:r w:rsidR="00F02087" w:rsidRPr="00F02087">
        <w:rPr>
          <w:sz w:val="28"/>
          <w:szCs w:val="28"/>
        </w:rPr>
        <w:t xml:space="preserve"> </w:t>
      </w:r>
      <w:r w:rsidR="00F02087" w:rsidRPr="00F02087">
        <w:rPr>
          <w:sz w:val="28"/>
          <w:szCs w:val="28"/>
          <w:lang w:val="ru-RU"/>
        </w:rPr>
        <w:t xml:space="preserve">и читательской </w:t>
      </w:r>
      <w:proofErr w:type="spellStart"/>
      <w:r w:rsidRPr="00F02087">
        <w:rPr>
          <w:sz w:val="28"/>
          <w:szCs w:val="28"/>
        </w:rPr>
        <w:t>грамотности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обучающихся</w:t>
      </w:r>
      <w:proofErr w:type="spellEnd"/>
      <w:r w:rsidRPr="00F02087">
        <w:rPr>
          <w:sz w:val="28"/>
          <w:szCs w:val="28"/>
        </w:rPr>
        <w:t xml:space="preserve"> и </w:t>
      </w:r>
      <w:proofErr w:type="spellStart"/>
      <w:r w:rsidRPr="00F02087">
        <w:rPr>
          <w:sz w:val="28"/>
          <w:szCs w:val="28"/>
        </w:rPr>
        <w:t>организацию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изучения</w:t>
      </w:r>
      <w:proofErr w:type="spellEnd"/>
      <w:r w:rsidRPr="00F02087">
        <w:rPr>
          <w:sz w:val="28"/>
          <w:szCs w:val="28"/>
        </w:rPr>
        <w:t xml:space="preserve"> </w:t>
      </w:r>
      <w:r w:rsidRPr="00F02087">
        <w:rPr>
          <w:sz w:val="28"/>
          <w:szCs w:val="28"/>
          <w:lang w:val="ru-RU"/>
        </w:rPr>
        <w:t>русского языка</w:t>
      </w:r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на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деятельностной</w:t>
      </w:r>
      <w:proofErr w:type="spellEnd"/>
      <w:r w:rsidRPr="00F02087">
        <w:rPr>
          <w:sz w:val="28"/>
          <w:szCs w:val="28"/>
          <w:lang w:val="ru-RU"/>
        </w:rPr>
        <w:t xml:space="preserve"> и коммуникативн</w:t>
      </w:r>
      <w:r w:rsidR="00F02087" w:rsidRPr="00F02087">
        <w:rPr>
          <w:sz w:val="28"/>
          <w:szCs w:val="28"/>
          <w:lang w:val="ru-RU"/>
        </w:rPr>
        <w:t>о-мыслительной</w:t>
      </w:r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основе</w:t>
      </w:r>
      <w:proofErr w:type="spellEnd"/>
      <w:r w:rsidRPr="00F02087">
        <w:rPr>
          <w:sz w:val="28"/>
          <w:szCs w:val="28"/>
        </w:rPr>
        <w:t xml:space="preserve">. В </w:t>
      </w:r>
      <w:proofErr w:type="spellStart"/>
      <w:r w:rsidRPr="00F02087">
        <w:rPr>
          <w:sz w:val="28"/>
          <w:szCs w:val="28"/>
        </w:rPr>
        <w:t>программе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по</w:t>
      </w:r>
      <w:proofErr w:type="spellEnd"/>
      <w:r w:rsidRPr="00F02087">
        <w:rPr>
          <w:sz w:val="28"/>
          <w:szCs w:val="28"/>
        </w:rPr>
        <w:t xml:space="preserve"> </w:t>
      </w:r>
      <w:r w:rsidRPr="00F02087">
        <w:rPr>
          <w:sz w:val="28"/>
          <w:szCs w:val="28"/>
          <w:lang w:val="ru-RU"/>
        </w:rPr>
        <w:t>русскому языку</w:t>
      </w:r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учитываются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возможности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учебного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предмета</w:t>
      </w:r>
      <w:proofErr w:type="spellEnd"/>
      <w:r w:rsidRPr="00F02087">
        <w:rPr>
          <w:sz w:val="28"/>
          <w:szCs w:val="28"/>
        </w:rPr>
        <w:t xml:space="preserve"> в </w:t>
      </w:r>
      <w:proofErr w:type="spellStart"/>
      <w:r w:rsidRPr="00F02087">
        <w:rPr>
          <w:sz w:val="28"/>
          <w:szCs w:val="28"/>
        </w:rPr>
        <w:t>реализации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требований</w:t>
      </w:r>
      <w:proofErr w:type="spellEnd"/>
      <w:r w:rsidRPr="00F02087">
        <w:rPr>
          <w:sz w:val="28"/>
          <w:szCs w:val="28"/>
        </w:rPr>
        <w:t xml:space="preserve"> ФГОС ООО к </w:t>
      </w:r>
      <w:proofErr w:type="spellStart"/>
      <w:r w:rsidRPr="00F02087">
        <w:rPr>
          <w:sz w:val="28"/>
          <w:szCs w:val="28"/>
        </w:rPr>
        <w:t>планируемым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личностным</w:t>
      </w:r>
      <w:proofErr w:type="spellEnd"/>
      <w:r w:rsidRPr="00F02087">
        <w:rPr>
          <w:sz w:val="28"/>
          <w:szCs w:val="28"/>
        </w:rPr>
        <w:t xml:space="preserve"> и </w:t>
      </w:r>
      <w:proofErr w:type="spellStart"/>
      <w:r w:rsidRPr="00F02087">
        <w:rPr>
          <w:sz w:val="28"/>
          <w:szCs w:val="28"/>
        </w:rPr>
        <w:t>метапредметным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результатам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обучения</w:t>
      </w:r>
      <w:proofErr w:type="spellEnd"/>
      <w:r w:rsidRPr="00F02087">
        <w:rPr>
          <w:sz w:val="28"/>
          <w:szCs w:val="28"/>
        </w:rPr>
        <w:t xml:space="preserve">, а </w:t>
      </w:r>
      <w:proofErr w:type="spellStart"/>
      <w:r w:rsidRPr="00F02087">
        <w:rPr>
          <w:sz w:val="28"/>
          <w:szCs w:val="28"/>
        </w:rPr>
        <w:t>также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реализация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межпредметных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связей</w:t>
      </w:r>
      <w:proofErr w:type="spellEnd"/>
      <w:r w:rsidRPr="00F02087">
        <w:rPr>
          <w:sz w:val="28"/>
          <w:szCs w:val="28"/>
        </w:rPr>
        <w:t xml:space="preserve"> </w:t>
      </w:r>
      <w:r w:rsidRPr="00F02087">
        <w:rPr>
          <w:sz w:val="28"/>
          <w:szCs w:val="28"/>
          <w:lang w:val="ru-RU"/>
        </w:rPr>
        <w:t>гуманитарных</w:t>
      </w:r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учебных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предметов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на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уровне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основного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общего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образования</w:t>
      </w:r>
      <w:proofErr w:type="spellEnd"/>
      <w:r w:rsidRPr="00F02087">
        <w:rPr>
          <w:sz w:val="28"/>
          <w:szCs w:val="28"/>
        </w:rPr>
        <w:t xml:space="preserve">. </w:t>
      </w:r>
    </w:p>
    <w:p w14:paraId="686D183D" w14:textId="39AE9DD2" w:rsidR="005B6836" w:rsidRPr="00F02087" w:rsidRDefault="005B6836" w:rsidP="005B6836">
      <w:pPr>
        <w:pStyle w:val="StandardWeb"/>
        <w:spacing w:beforeAutospacing="0" w:afterAutospacing="0" w:line="15" w:lineRule="atLeast"/>
        <w:ind w:firstLine="567"/>
        <w:jc w:val="both"/>
        <w:rPr>
          <w:sz w:val="28"/>
          <w:szCs w:val="28"/>
        </w:rPr>
      </w:pPr>
      <w:r w:rsidRPr="00F02087">
        <w:rPr>
          <w:sz w:val="28"/>
          <w:szCs w:val="28"/>
        </w:rPr>
        <w:t xml:space="preserve">В </w:t>
      </w:r>
      <w:proofErr w:type="spellStart"/>
      <w:r w:rsidRPr="00F02087">
        <w:rPr>
          <w:sz w:val="28"/>
          <w:szCs w:val="28"/>
        </w:rPr>
        <w:t>программе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по</w:t>
      </w:r>
      <w:proofErr w:type="spellEnd"/>
      <w:r w:rsidRPr="00F02087">
        <w:rPr>
          <w:sz w:val="28"/>
          <w:szCs w:val="28"/>
        </w:rPr>
        <w:t xml:space="preserve"> </w:t>
      </w:r>
      <w:r w:rsidRPr="00F02087">
        <w:rPr>
          <w:sz w:val="28"/>
          <w:szCs w:val="28"/>
          <w:lang w:val="ru-RU"/>
        </w:rPr>
        <w:t>русскому языку</w:t>
      </w:r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определяются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основные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цели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изучения</w:t>
      </w:r>
      <w:proofErr w:type="spellEnd"/>
      <w:r w:rsidRPr="00F02087">
        <w:rPr>
          <w:sz w:val="28"/>
          <w:szCs w:val="28"/>
        </w:rPr>
        <w:t xml:space="preserve"> </w:t>
      </w:r>
      <w:r w:rsidRPr="00F02087">
        <w:rPr>
          <w:sz w:val="28"/>
          <w:szCs w:val="28"/>
          <w:lang w:val="ru-RU"/>
        </w:rPr>
        <w:t>русского языка</w:t>
      </w:r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на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уровне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основного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общего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образования</w:t>
      </w:r>
      <w:proofErr w:type="spellEnd"/>
      <w:r w:rsidRPr="00F02087">
        <w:rPr>
          <w:sz w:val="28"/>
          <w:szCs w:val="28"/>
        </w:rPr>
        <w:t xml:space="preserve">, </w:t>
      </w:r>
      <w:proofErr w:type="spellStart"/>
      <w:r w:rsidRPr="00F02087">
        <w:rPr>
          <w:sz w:val="28"/>
          <w:szCs w:val="28"/>
        </w:rPr>
        <w:t>планируемые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результаты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освоения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программы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по</w:t>
      </w:r>
      <w:proofErr w:type="spellEnd"/>
      <w:r w:rsidRPr="00F02087">
        <w:rPr>
          <w:sz w:val="28"/>
          <w:szCs w:val="28"/>
        </w:rPr>
        <w:t xml:space="preserve"> </w:t>
      </w:r>
      <w:r w:rsidRPr="00F02087">
        <w:rPr>
          <w:sz w:val="28"/>
          <w:szCs w:val="28"/>
          <w:lang w:val="ru-RU"/>
        </w:rPr>
        <w:t>русскому языку</w:t>
      </w:r>
      <w:r w:rsidRPr="00F02087">
        <w:rPr>
          <w:sz w:val="28"/>
          <w:szCs w:val="28"/>
        </w:rPr>
        <w:t xml:space="preserve">: </w:t>
      </w:r>
      <w:proofErr w:type="spellStart"/>
      <w:r w:rsidRPr="00F02087">
        <w:rPr>
          <w:sz w:val="28"/>
          <w:szCs w:val="28"/>
        </w:rPr>
        <w:t>личностные</w:t>
      </w:r>
      <w:proofErr w:type="spellEnd"/>
      <w:r w:rsidRPr="00F02087">
        <w:rPr>
          <w:sz w:val="28"/>
          <w:szCs w:val="28"/>
        </w:rPr>
        <w:t xml:space="preserve">, </w:t>
      </w:r>
      <w:proofErr w:type="spellStart"/>
      <w:r w:rsidRPr="00F02087">
        <w:rPr>
          <w:sz w:val="28"/>
          <w:szCs w:val="28"/>
        </w:rPr>
        <w:t>метапредметные</w:t>
      </w:r>
      <w:proofErr w:type="spellEnd"/>
      <w:r w:rsidRPr="00F02087">
        <w:rPr>
          <w:sz w:val="28"/>
          <w:szCs w:val="28"/>
        </w:rPr>
        <w:t xml:space="preserve">, </w:t>
      </w:r>
      <w:proofErr w:type="spellStart"/>
      <w:r w:rsidRPr="00F02087">
        <w:rPr>
          <w:sz w:val="28"/>
          <w:szCs w:val="28"/>
        </w:rPr>
        <w:t>предметные</w:t>
      </w:r>
      <w:proofErr w:type="spellEnd"/>
      <w:r w:rsidRPr="00F02087">
        <w:rPr>
          <w:sz w:val="28"/>
          <w:szCs w:val="28"/>
        </w:rPr>
        <w:t xml:space="preserve">. </w:t>
      </w:r>
      <w:proofErr w:type="spellStart"/>
      <w:r w:rsidRPr="00F02087">
        <w:rPr>
          <w:sz w:val="28"/>
          <w:szCs w:val="28"/>
        </w:rPr>
        <w:t>Предметные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планируемые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результаты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даны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для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каждого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года</w:t>
      </w:r>
      <w:proofErr w:type="spellEnd"/>
      <w:r w:rsidRPr="00F02087">
        <w:rPr>
          <w:sz w:val="28"/>
          <w:szCs w:val="28"/>
        </w:rPr>
        <w:t xml:space="preserve"> </w:t>
      </w:r>
      <w:proofErr w:type="spellStart"/>
      <w:r w:rsidRPr="00F02087">
        <w:rPr>
          <w:sz w:val="28"/>
          <w:szCs w:val="28"/>
        </w:rPr>
        <w:t>изучения</w:t>
      </w:r>
      <w:proofErr w:type="spellEnd"/>
      <w:r w:rsidRPr="00F02087">
        <w:rPr>
          <w:sz w:val="28"/>
          <w:szCs w:val="28"/>
        </w:rPr>
        <w:t xml:space="preserve"> </w:t>
      </w:r>
      <w:r w:rsidRPr="00F02087">
        <w:rPr>
          <w:sz w:val="28"/>
          <w:szCs w:val="28"/>
          <w:lang w:val="ru-RU"/>
        </w:rPr>
        <w:t>русского языка</w:t>
      </w:r>
      <w:r w:rsidRPr="00F02087">
        <w:rPr>
          <w:sz w:val="28"/>
          <w:szCs w:val="28"/>
        </w:rPr>
        <w:t>.</w:t>
      </w:r>
    </w:p>
    <w:p w14:paraId="18DD1AB4" w14:textId="77777777" w:rsidR="00F02087" w:rsidRPr="00F02087" w:rsidRDefault="00F02087" w:rsidP="00F02087">
      <w:pPr>
        <w:spacing w:after="0" w:line="264" w:lineRule="auto"/>
        <w:ind w:firstLine="600"/>
        <w:jc w:val="both"/>
        <w:rPr>
          <w:kern w:val="0"/>
          <w:lang w:val="en-US"/>
          <w14:ligatures w14:val="none"/>
        </w:rPr>
      </w:pP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Изучение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русского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языка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направлено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на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достижение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следующих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целей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: </w:t>
      </w:r>
    </w:p>
    <w:p w14:paraId="75562B14" w14:textId="476094C0" w:rsidR="00F02087" w:rsidRPr="00F02087" w:rsidRDefault="00F02087" w:rsidP="00F02087">
      <w:pPr>
        <w:spacing w:after="0" w:line="264" w:lineRule="auto"/>
        <w:ind w:firstLine="600"/>
        <w:jc w:val="both"/>
        <w:rPr>
          <w:kern w:val="0"/>
          <w:lang w:val="en-US"/>
          <w14:ligatures w14:val="none"/>
        </w:rPr>
      </w:pP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осознание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и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проявление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общероссийской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гражданственности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,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патриотизма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,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уважения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к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русскому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языку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как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государственному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языку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Российской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Федерации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и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языку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межнационального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proofErr w:type="gram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общения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;</w:t>
      </w:r>
      <w:proofErr w:type="gramEnd"/>
    </w:p>
    <w:p w14:paraId="05BF873E" w14:textId="77777777" w:rsidR="00F02087" w:rsidRPr="00F02087" w:rsidRDefault="00F02087" w:rsidP="00F02087">
      <w:pPr>
        <w:spacing w:after="0" w:line="264" w:lineRule="auto"/>
        <w:ind w:firstLine="600"/>
        <w:jc w:val="both"/>
        <w:rPr>
          <w:kern w:val="0"/>
          <w:lang w:val="en-US"/>
          <w14:ligatures w14:val="none"/>
        </w:rPr>
      </w:pP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овладение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русским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языком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как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инструментом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личностного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развития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,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инструментом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формирования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социальных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взаимоотношений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,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инструментом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преобразования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proofErr w:type="gram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мира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;</w:t>
      </w:r>
      <w:proofErr w:type="gramEnd"/>
    </w:p>
    <w:p w14:paraId="1FB41B6F" w14:textId="5B041453" w:rsidR="00F02087" w:rsidRPr="00F02087" w:rsidRDefault="00F02087" w:rsidP="00F02087">
      <w:pPr>
        <w:spacing w:after="0" w:line="264" w:lineRule="auto"/>
        <w:ind w:firstLine="600"/>
        <w:jc w:val="both"/>
        <w:rPr>
          <w:kern w:val="0"/>
          <w:lang w:val="en-US"/>
          <w14:ligatures w14:val="none"/>
        </w:rPr>
      </w:pP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овладение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знаниями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о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русском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языке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,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его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устройстве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и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закономерностях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функционирования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, о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стилистических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ресурсах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русского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proofErr w:type="gram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языка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;</w:t>
      </w:r>
      <w:proofErr w:type="gram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</w:p>
    <w:p w14:paraId="5B8D36DB" w14:textId="728206B3" w:rsidR="00F02087" w:rsidRPr="00F02087" w:rsidRDefault="00F02087" w:rsidP="00F02087">
      <w:pPr>
        <w:spacing w:after="0" w:line="264" w:lineRule="auto"/>
        <w:ind w:firstLine="600"/>
        <w:jc w:val="both"/>
        <w:rPr>
          <w:kern w:val="0"/>
          <w:lang w:val="en-US"/>
          <w14:ligatures w14:val="none"/>
        </w:rPr>
      </w:pP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совершенствование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речевой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деятельности</w:t>
      </w:r>
      <w:proofErr w:type="spellEnd"/>
      <w:r>
        <w:rPr>
          <w:rFonts w:ascii="Times New Roman" w:hAnsi="Times New Roman"/>
          <w:color w:val="000000"/>
          <w:kern w:val="0"/>
          <w:sz w:val="28"/>
          <w:lang w:val="ru-RU"/>
          <w14:ligatures w14:val="none"/>
        </w:rPr>
        <w:t xml:space="preserve"> и</w:t>
      </w:r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коммуникативных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умений</w:t>
      </w:r>
      <w:proofErr w:type="spellEnd"/>
      <w:r>
        <w:rPr>
          <w:rFonts w:ascii="Times New Roman" w:hAnsi="Times New Roman"/>
          <w:color w:val="000000"/>
          <w:kern w:val="0"/>
          <w:sz w:val="28"/>
          <w:lang w:val="ru-RU"/>
          <w14:ligatures w14:val="none"/>
        </w:rPr>
        <w:t>;</w:t>
      </w:r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овладение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русским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языком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как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средством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получения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различной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proofErr w:type="gram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информации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;</w:t>
      </w:r>
      <w:proofErr w:type="gram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</w:p>
    <w:p w14:paraId="537E5EFA" w14:textId="77777777" w:rsidR="00F02087" w:rsidRPr="00F02087" w:rsidRDefault="00F02087" w:rsidP="00F02087">
      <w:pPr>
        <w:spacing w:after="0" w:line="264" w:lineRule="auto"/>
        <w:ind w:firstLine="600"/>
        <w:jc w:val="both"/>
        <w:rPr>
          <w:kern w:val="0"/>
          <w:lang w:val="en-US"/>
          <w14:ligatures w14:val="none"/>
        </w:rPr>
      </w:pP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совершенствование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мыслительной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деятельности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,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развитие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универсальных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интеллектуальных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умений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сравнения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,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анализа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,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синтеза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,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абстрагирования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,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обобщения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,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классификации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,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установления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определённых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закономерностей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и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правил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,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конкретизации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в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процессе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изучения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русского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proofErr w:type="gram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языка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;</w:t>
      </w:r>
      <w:proofErr w:type="gramEnd"/>
    </w:p>
    <w:p w14:paraId="320E7A7B" w14:textId="2B53B109" w:rsidR="00F02087" w:rsidRDefault="00F02087" w:rsidP="00F0208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8"/>
          <w:lang w:val="ru-RU"/>
          <w14:ligatures w14:val="none"/>
        </w:rPr>
      </w:pP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развитие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функциональной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грамотности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в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части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формирования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умений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r>
        <w:rPr>
          <w:rFonts w:ascii="Times New Roman" w:hAnsi="Times New Roman"/>
          <w:color w:val="000000"/>
          <w:kern w:val="0"/>
          <w:sz w:val="28"/>
          <w:lang w:val="ru-RU"/>
          <w14:ligatures w14:val="none"/>
        </w:rPr>
        <w:t xml:space="preserve">читательской и языковой грамотности. </w:t>
      </w:r>
    </w:p>
    <w:p w14:paraId="40BD0DB3" w14:textId="77777777" w:rsidR="00C13CB6" w:rsidRDefault="00C13CB6" w:rsidP="00F0208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8"/>
          <w:lang w:val="ru-RU"/>
          <w14:ligatures w14:val="none"/>
        </w:rPr>
      </w:pPr>
    </w:p>
    <w:p w14:paraId="0936A72D" w14:textId="74A1A36E" w:rsidR="00C13CB6" w:rsidRPr="00C13CB6" w:rsidRDefault="00C13CB6" w:rsidP="00C13CB6">
      <w:pPr>
        <w:pStyle w:val="StandardWeb"/>
        <w:spacing w:beforeAutospacing="0" w:afterAutospacing="0" w:line="15" w:lineRule="atLeast"/>
        <w:ind w:firstLine="567"/>
        <w:jc w:val="both"/>
        <w:rPr>
          <w:sz w:val="28"/>
          <w:szCs w:val="28"/>
        </w:rPr>
      </w:pPr>
      <w:proofErr w:type="spellStart"/>
      <w:r w:rsidRPr="00C13CB6">
        <w:rPr>
          <w:sz w:val="28"/>
          <w:szCs w:val="28"/>
        </w:rPr>
        <w:lastRenderedPageBreak/>
        <w:t>Достижение</w:t>
      </w:r>
      <w:proofErr w:type="spellEnd"/>
      <w:r w:rsidRPr="00C13CB6">
        <w:rPr>
          <w:sz w:val="28"/>
          <w:szCs w:val="28"/>
        </w:rPr>
        <w:t xml:space="preserve"> </w:t>
      </w:r>
      <w:proofErr w:type="spellStart"/>
      <w:r w:rsidRPr="00C13CB6">
        <w:rPr>
          <w:sz w:val="28"/>
          <w:szCs w:val="28"/>
        </w:rPr>
        <w:t>целей</w:t>
      </w:r>
      <w:proofErr w:type="spellEnd"/>
      <w:r w:rsidRPr="00C13CB6">
        <w:rPr>
          <w:sz w:val="28"/>
          <w:szCs w:val="28"/>
        </w:rPr>
        <w:t xml:space="preserve"> </w:t>
      </w:r>
      <w:proofErr w:type="spellStart"/>
      <w:r w:rsidRPr="00C13CB6">
        <w:rPr>
          <w:sz w:val="28"/>
          <w:szCs w:val="28"/>
        </w:rPr>
        <w:t>программы</w:t>
      </w:r>
      <w:proofErr w:type="spellEnd"/>
      <w:r w:rsidRPr="00C13CB6">
        <w:rPr>
          <w:sz w:val="28"/>
          <w:szCs w:val="28"/>
        </w:rPr>
        <w:t xml:space="preserve"> </w:t>
      </w:r>
      <w:proofErr w:type="spellStart"/>
      <w:r w:rsidRPr="00C13CB6">
        <w:rPr>
          <w:sz w:val="28"/>
          <w:szCs w:val="28"/>
        </w:rPr>
        <w:t>по</w:t>
      </w:r>
      <w:proofErr w:type="spellEnd"/>
      <w:r w:rsidRPr="00C13CB6">
        <w:rPr>
          <w:sz w:val="28"/>
          <w:szCs w:val="28"/>
        </w:rPr>
        <w:t xml:space="preserve"> </w:t>
      </w:r>
      <w:r w:rsidRPr="00C13CB6">
        <w:rPr>
          <w:sz w:val="28"/>
          <w:szCs w:val="28"/>
          <w:lang w:val="ru-RU"/>
        </w:rPr>
        <w:t>русскому языку</w:t>
      </w:r>
      <w:r w:rsidRPr="00C13CB6">
        <w:rPr>
          <w:sz w:val="28"/>
          <w:szCs w:val="28"/>
        </w:rPr>
        <w:t xml:space="preserve"> </w:t>
      </w:r>
      <w:proofErr w:type="spellStart"/>
      <w:r w:rsidRPr="00C13CB6">
        <w:rPr>
          <w:sz w:val="28"/>
          <w:szCs w:val="28"/>
        </w:rPr>
        <w:t>обеспечивается</w:t>
      </w:r>
      <w:proofErr w:type="spellEnd"/>
      <w:r w:rsidRPr="00C13CB6">
        <w:rPr>
          <w:sz w:val="28"/>
          <w:szCs w:val="28"/>
        </w:rPr>
        <w:t xml:space="preserve"> </w:t>
      </w:r>
      <w:proofErr w:type="spellStart"/>
      <w:r w:rsidRPr="00C13CB6">
        <w:rPr>
          <w:sz w:val="28"/>
          <w:szCs w:val="28"/>
        </w:rPr>
        <w:t>решением</w:t>
      </w:r>
      <w:proofErr w:type="spellEnd"/>
      <w:r w:rsidRPr="00C13CB6">
        <w:rPr>
          <w:sz w:val="28"/>
          <w:szCs w:val="28"/>
        </w:rPr>
        <w:t xml:space="preserve"> </w:t>
      </w:r>
      <w:proofErr w:type="spellStart"/>
      <w:r w:rsidRPr="00C13CB6">
        <w:rPr>
          <w:sz w:val="28"/>
          <w:szCs w:val="28"/>
        </w:rPr>
        <w:t>следующих</w:t>
      </w:r>
      <w:proofErr w:type="spellEnd"/>
      <w:r w:rsidRPr="00C13CB6">
        <w:rPr>
          <w:sz w:val="28"/>
          <w:szCs w:val="28"/>
        </w:rPr>
        <w:t xml:space="preserve"> </w:t>
      </w:r>
      <w:proofErr w:type="spellStart"/>
      <w:r w:rsidRPr="00C13CB6">
        <w:rPr>
          <w:sz w:val="28"/>
          <w:szCs w:val="28"/>
        </w:rPr>
        <w:t>задач</w:t>
      </w:r>
      <w:proofErr w:type="spellEnd"/>
      <w:r w:rsidRPr="00C13CB6">
        <w:rPr>
          <w:sz w:val="28"/>
          <w:szCs w:val="28"/>
        </w:rPr>
        <w:t>:</w:t>
      </w:r>
    </w:p>
    <w:p w14:paraId="73EF7193" w14:textId="77777777" w:rsidR="00C13CB6" w:rsidRPr="00F02087" w:rsidRDefault="00C13CB6" w:rsidP="00C13CB6">
      <w:pPr>
        <w:spacing w:after="0" w:line="264" w:lineRule="auto"/>
        <w:ind w:firstLine="600"/>
        <w:jc w:val="both"/>
        <w:rPr>
          <w:kern w:val="0"/>
          <w:sz w:val="28"/>
          <w:szCs w:val="28"/>
          <w:lang w:val="en-US"/>
          <w14:ligatures w14:val="none"/>
        </w:rPr>
      </w:pPr>
      <w:r w:rsidRPr="00C13CB6">
        <w:rPr>
          <w:rFonts w:ascii="Times New Roman" w:hAnsi="Times New Roman" w:cs="Times New Roman"/>
          <w:sz w:val="28"/>
          <w:szCs w:val="28"/>
          <w:lang w:val="ru-RU"/>
        </w:rPr>
        <w:t xml:space="preserve">приобретение обучающимися знаний </w:t>
      </w:r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о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русском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языке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,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его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устройстве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и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закономерностях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функционирования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, о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стилистических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ресурсах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русского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языка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; </w:t>
      </w:r>
    </w:p>
    <w:p w14:paraId="10B82AD7" w14:textId="2F581109" w:rsidR="00C13CB6" w:rsidRPr="00C13CB6" w:rsidRDefault="00C13CB6" w:rsidP="00C13CB6">
      <w:pPr>
        <w:pStyle w:val="StandardWeb"/>
        <w:spacing w:beforeAutospacing="0" w:afterAutospacing="0" w:line="15" w:lineRule="atLeast"/>
        <w:ind w:firstLine="567"/>
        <w:jc w:val="both"/>
        <w:rPr>
          <w:sz w:val="28"/>
          <w:szCs w:val="28"/>
        </w:rPr>
      </w:pPr>
      <w:proofErr w:type="spellStart"/>
      <w:r w:rsidRPr="00C13CB6">
        <w:rPr>
          <w:color w:val="000000"/>
          <w:sz w:val="28"/>
          <w:szCs w:val="28"/>
        </w:rPr>
        <w:t>практическое</w:t>
      </w:r>
      <w:proofErr w:type="spellEnd"/>
      <w:r w:rsidRPr="00C13CB6">
        <w:rPr>
          <w:color w:val="000000"/>
          <w:sz w:val="28"/>
          <w:szCs w:val="28"/>
        </w:rPr>
        <w:t xml:space="preserve"> </w:t>
      </w:r>
      <w:proofErr w:type="spellStart"/>
      <w:r w:rsidRPr="00C13CB6">
        <w:rPr>
          <w:color w:val="000000"/>
          <w:sz w:val="28"/>
          <w:szCs w:val="28"/>
        </w:rPr>
        <w:t>овладение</w:t>
      </w:r>
      <w:proofErr w:type="spellEnd"/>
      <w:r w:rsidRPr="00C13CB6">
        <w:rPr>
          <w:color w:val="000000"/>
          <w:sz w:val="28"/>
          <w:szCs w:val="28"/>
        </w:rPr>
        <w:t xml:space="preserve"> </w:t>
      </w:r>
      <w:proofErr w:type="spellStart"/>
      <w:r w:rsidRPr="00C13CB6">
        <w:rPr>
          <w:color w:val="000000"/>
          <w:sz w:val="28"/>
          <w:szCs w:val="28"/>
        </w:rPr>
        <w:t>нормами</w:t>
      </w:r>
      <w:proofErr w:type="spellEnd"/>
      <w:r w:rsidRPr="00C13CB6">
        <w:rPr>
          <w:color w:val="000000"/>
          <w:sz w:val="28"/>
          <w:szCs w:val="28"/>
        </w:rPr>
        <w:t xml:space="preserve"> </w:t>
      </w:r>
      <w:proofErr w:type="spellStart"/>
      <w:r w:rsidRPr="00C13CB6">
        <w:rPr>
          <w:color w:val="000000"/>
          <w:sz w:val="28"/>
          <w:szCs w:val="28"/>
        </w:rPr>
        <w:t>русского</w:t>
      </w:r>
      <w:proofErr w:type="spellEnd"/>
      <w:r w:rsidRPr="00C13CB6">
        <w:rPr>
          <w:color w:val="000000"/>
          <w:sz w:val="28"/>
          <w:szCs w:val="28"/>
        </w:rPr>
        <w:t xml:space="preserve"> </w:t>
      </w:r>
      <w:proofErr w:type="spellStart"/>
      <w:r w:rsidRPr="00C13CB6">
        <w:rPr>
          <w:color w:val="000000"/>
          <w:sz w:val="28"/>
          <w:szCs w:val="28"/>
        </w:rPr>
        <w:t>литературного</w:t>
      </w:r>
      <w:proofErr w:type="spellEnd"/>
      <w:r w:rsidRPr="00C13CB6">
        <w:rPr>
          <w:color w:val="000000"/>
          <w:sz w:val="28"/>
          <w:szCs w:val="28"/>
        </w:rPr>
        <w:t xml:space="preserve"> </w:t>
      </w:r>
      <w:proofErr w:type="spellStart"/>
      <w:r w:rsidRPr="00C13CB6">
        <w:rPr>
          <w:color w:val="000000"/>
          <w:sz w:val="28"/>
          <w:szCs w:val="28"/>
        </w:rPr>
        <w:t>языка</w:t>
      </w:r>
      <w:proofErr w:type="spellEnd"/>
      <w:r w:rsidRPr="00C13CB6">
        <w:rPr>
          <w:color w:val="000000"/>
          <w:sz w:val="28"/>
          <w:szCs w:val="28"/>
        </w:rPr>
        <w:t xml:space="preserve"> и </w:t>
      </w:r>
      <w:proofErr w:type="spellStart"/>
      <w:r w:rsidRPr="00C13CB6">
        <w:rPr>
          <w:color w:val="000000"/>
          <w:sz w:val="28"/>
          <w:szCs w:val="28"/>
        </w:rPr>
        <w:t>речевого</w:t>
      </w:r>
      <w:proofErr w:type="spellEnd"/>
      <w:r w:rsidRPr="00C13CB6">
        <w:rPr>
          <w:color w:val="000000"/>
          <w:sz w:val="28"/>
          <w:szCs w:val="28"/>
        </w:rPr>
        <w:t xml:space="preserve"> </w:t>
      </w:r>
      <w:proofErr w:type="spellStart"/>
      <w:r w:rsidRPr="00C13CB6">
        <w:rPr>
          <w:color w:val="000000"/>
          <w:sz w:val="28"/>
          <w:szCs w:val="28"/>
        </w:rPr>
        <w:t>этикета</w:t>
      </w:r>
      <w:proofErr w:type="spellEnd"/>
      <w:r w:rsidRPr="00C13CB6">
        <w:rPr>
          <w:color w:val="000000"/>
          <w:sz w:val="28"/>
          <w:szCs w:val="28"/>
        </w:rPr>
        <w:t xml:space="preserve">; </w:t>
      </w:r>
      <w:proofErr w:type="spellStart"/>
      <w:r w:rsidRPr="00C13CB6">
        <w:rPr>
          <w:color w:val="000000"/>
          <w:sz w:val="28"/>
          <w:szCs w:val="28"/>
        </w:rPr>
        <w:t>обогащение</w:t>
      </w:r>
      <w:proofErr w:type="spellEnd"/>
      <w:r w:rsidRPr="00C13CB6">
        <w:rPr>
          <w:color w:val="000000"/>
          <w:sz w:val="28"/>
          <w:szCs w:val="28"/>
        </w:rPr>
        <w:t xml:space="preserve"> </w:t>
      </w:r>
      <w:proofErr w:type="spellStart"/>
      <w:r w:rsidRPr="00C13CB6">
        <w:rPr>
          <w:color w:val="000000"/>
          <w:sz w:val="28"/>
          <w:szCs w:val="28"/>
        </w:rPr>
        <w:t>активного</w:t>
      </w:r>
      <w:proofErr w:type="spellEnd"/>
      <w:r w:rsidRPr="00C13CB6">
        <w:rPr>
          <w:color w:val="000000"/>
          <w:sz w:val="28"/>
          <w:szCs w:val="28"/>
        </w:rPr>
        <w:t xml:space="preserve"> и </w:t>
      </w:r>
      <w:proofErr w:type="spellStart"/>
      <w:r w:rsidRPr="00C13CB6">
        <w:rPr>
          <w:color w:val="000000"/>
          <w:sz w:val="28"/>
          <w:szCs w:val="28"/>
        </w:rPr>
        <w:t>потенциального</w:t>
      </w:r>
      <w:proofErr w:type="spellEnd"/>
      <w:r w:rsidRPr="00C13CB6">
        <w:rPr>
          <w:color w:val="000000"/>
          <w:sz w:val="28"/>
          <w:szCs w:val="28"/>
        </w:rPr>
        <w:t xml:space="preserve"> </w:t>
      </w:r>
      <w:proofErr w:type="spellStart"/>
      <w:r w:rsidRPr="00C13CB6">
        <w:rPr>
          <w:color w:val="000000"/>
          <w:sz w:val="28"/>
          <w:szCs w:val="28"/>
        </w:rPr>
        <w:t>словарного</w:t>
      </w:r>
      <w:proofErr w:type="spellEnd"/>
      <w:r w:rsidRPr="00C13CB6">
        <w:rPr>
          <w:color w:val="000000"/>
          <w:sz w:val="28"/>
          <w:szCs w:val="28"/>
        </w:rPr>
        <w:t xml:space="preserve"> </w:t>
      </w:r>
      <w:proofErr w:type="spellStart"/>
      <w:r w:rsidRPr="00C13CB6">
        <w:rPr>
          <w:color w:val="000000"/>
          <w:sz w:val="28"/>
          <w:szCs w:val="28"/>
        </w:rPr>
        <w:t>запаса</w:t>
      </w:r>
      <w:proofErr w:type="spellEnd"/>
      <w:r w:rsidRPr="00C13CB6">
        <w:rPr>
          <w:color w:val="000000"/>
          <w:sz w:val="28"/>
          <w:szCs w:val="28"/>
        </w:rPr>
        <w:t xml:space="preserve"> и </w:t>
      </w:r>
      <w:proofErr w:type="spellStart"/>
      <w:r w:rsidRPr="00C13CB6">
        <w:rPr>
          <w:color w:val="000000"/>
          <w:sz w:val="28"/>
          <w:szCs w:val="28"/>
        </w:rPr>
        <w:t>использование</w:t>
      </w:r>
      <w:proofErr w:type="spellEnd"/>
      <w:r w:rsidRPr="00C13CB6">
        <w:rPr>
          <w:color w:val="000000"/>
          <w:sz w:val="28"/>
          <w:szCs w:val="28"/>
        </w:rPr>
        <w:t xml:space="preserve"> в </w:t>
      </w:r>
      <w:proofErr w:type="spellStart"/>
      <w:r w:rsidRPr="00C13CB6">
        <w:rPr>
          <w:color w:val="000000"/>
          <w:sz w:val="28"/>
          <w:szCs w:val="28"/>
        </w:rPr>
        <w:t>собственной</w:t>
      </w:r>
      <w:proofErr w:type="spellEnd"/>
      <w:r w:rsidRPr="00C13CB6">
        <w:rPr>
          <w:color w:val="000000"/>
          <w:sz w:val="28"/>
          <w:szCs w:val="28"/>
        </w:rPr>
        <w:t xml:space="preserve"> </w:t>
      </w:r>
      <w:proofErr w:type="spellStart"/>
      <w:r w:rsidRPr="00C13CB6">
        <w:rPr>
          <w:color w:val="000000"/>
          <w:sz w:val="28"/>
          <w:szCs w:val="28"/>
        </w:rPr>
        <w:t>речевой</w:t>
      </w:r>
      <w:proofErr w:type="spellEnd"/>
      <w:r w:rsidRPr="00C13CB6">
        <w:rPr>
          <w:color w:val="000000"/>
          <w:sz w:val="28"/>
          <w:szCs w:val="28"/>
        </w:rPr>
        <w:t xml:space="preserve"> </w:t>
      </w:r>
      <w:proofErr w:type="spellStart"/>
      <w:r w:rsidRPr="00C13CB6">
        <w:rPr>
          <w:color w:val="000000"/>
          <w:sz w:val="28"/>
          <w:szCs w:val="28"/>
        </w:rPr>
        <w:t>практике</w:t>
      </w:r>
      <w:proofErr w:type="spellEnd"/>
      <w:r w:rsidRPr="00C13CB6">
        <w:rPr>
          <w:color w:val="000000"/>
          <w:sz w:val="28"/>
          <w:szCs w:val="28"/>
        </w:rPr>
        <w:t xml:space="preserve"> </w:t>
      </w:r>
      <w:proofErr w:type="spellStart"/>
      <w:r w:rsidRPr="00C13CB6">
        <w:rPr>
          <w:color w:val="000000"/>
          <w:sz w:val="28"/>
          <w:szCs w:val="28"/>
        </w:rPr>
        <w:t>разнообразных</w:t>
      </w:r>
      <w:proofErr w:type="spellEnd"/>
      <w:r w:rsidRPr="00C13CB6">
        <w:rPr>
          <w:color w:val="000000"/>
          <w:sz w:val="28"/>
          <w:szCs w:val="28"/>
        </w:rPr>
        <w:t xml:space="preserve"> </w:t>
      </w:r>
      <w:proofErr w:type="spellStart"/>
      <w:r w:rsidRPr="00C13CB6">
        <w:rPr>
          <w:color w:val="000000"/>
          <w:sz w:val="28"/>
          <w:szCs w:val="28"/>
        </w:rPr>
        <w:t>грамматических</w:t>
      </w:r>
      <w:proofErr w:type="spellEnd"/>
      <w:r w:rsidRPr="00C13CB6">
        <w:rPr>
          <w:color w:val="000000"/>
          <w:sz w:val="28"/>
          <w:szCs w:val="28"/>
        </w:rPr>
        <w:t xml:space="preserve"> </w:t>
      </w:r>
      <w:proofErr w:type="spellStart"/>
      <w:r w:rsidRPr="00C13CB6">
        <w:rPr>
          <w:color w:val="000000"/>
          <w:sz w:val="28"/>
          <w:szCs w:val="28"/>
        </w:rPr>
        <w:t>средств</w:t>
      </w:r>
      <w:proofErr w:type="spellEnd"/>
      <w:r w:rsidRPr="00C13CB6">
        <w:rPr>
          <w:color w:val="000000"/>
          <w:sz w:val="28"/>
          <w:szCs w:val="28"/>
        </w:rPr>
        <w:t xml:space="preserve">; </w:t>
      </w:r>
      <w:proofErr w:type="spellStart"/>
      <w:r w:rsidRPr="00C13CB6">
        <w:rPr>
          <w:color w:val="000000"/>
          <w:sz w:val="28"/>
          <w:szCs w:val="28"/>
        </w:rPr>
        <w:t>совершенствование</w:t>
      </w:r>
      <w:proofErr w:type="spellEnd"/>
      <w:r w:rsidRPr="00C13CB6">
        <w:rPr>
          <w:color w:val="000000"/>
          <w:sz w:val="28"/>
          <w:szCs w:val="28"/>
        </w:rPr>
        <w:t xml:space="preserve"> </w:t>
      </w:r>
      <w:proofErr w:type="spellStart"/>
      <w:r w:rsidRPr="00C13CB6">
        <w:rPr>
          <w:color w:val="000000"/>
          <w:sz w:val="28"/>
          <w:szCs w:val="28"/>
        </w:rPr>
        <w:t>орфографической</w:t>
      </w:r>
      <w:proofErr w:type="spellEnd"/>
      <w:r w:rsidRPr="00C13CB6">
        <w:rPr>
          <w:color w:val="000000"/>
          <w:sz w:val="28"/>
          <w:szCs w:val="28"/>
        </w:rPr>
        <w:t xml:space="preserve"> и </w:t>
      </w:r>
      <w:proofErr w:type="spellStart"/>
      <w:r w:rsidRPr="00C13CB6">
        <w:rPr>
          <w:color w:val="000000"/>
          <w:sz w:val="28"/>
          <w:szCs w:val="28"/>
        </w:rPr>
        <w:t>пунктуационной</w:t>
      </w:r>
      <w:proofErr w:type="spellEnd"/>
      <w:r w:rsidRPr="00C13CB6">
        <w:rPr>
          <w:color w:val="000000"/>
          <w:sz w:val="28"/>
          <w:szCs w:val="28"/>
        </w:rPr>
        <w:t xml:space="preserve"> </w:t>
      </w:r>
      <w:proofErr w:type="spellStart"/>
      <w:r w:rsidRPr="00C13CB6">
        <w:rPr>
          <w:color w:val="000000"/>
          <w:sz w:val="28"/>
          <w:szCs w:val="28"/>
        </w:rPr>
        <w:t>грамотности</w:t>
      </w:r>
      <w:proofErr w:type="spellEnd"/>
      <w:r w:rsidRPr="00C13CB6">
        <w:rPr>
          <w:color w:val="000000"/>
          <w:sz w:val="28"/>
          <w:szCs w:val="28"/>
        </w:rPr>
        <w:t xml:space="preserve">; </w:t>
      </w:r>
      <w:proofErr w:type="spellStart"/>
      <w:r w:rsidRPr="00C13CB6">
        <w:rPr>
          <w:color w:val="000000"/>
          <w:sz w:val="28"/>
          <w:szCs w:val="28"/>
        </w:rPr>
        <w:t>воспитание</w:t>
      </w:r>
      <w:proofErr w:type="spellEnd"/>
      <w:r w:rsidRPr="00C13CB6">
        <w:rPr>
          <w:color w:val="000000"/>
          <w:sz w:val="28"/>
          <w:szCs w:val="28"/>
        </w:rPr>
        <w:t xml:space="preserve"> </w:t>
      </w:r>
      <w:proofErr w:type="spellStart"/>
      <w:r w:rsidRPr="00C13CB6">
        <w:rPr>
          <w:color w:val="000000"/>
          <w:sz w:val="28"/>
          <w:szCs w:val="28"/>
        </w:rPr>
        <w:t>стремления</w:t>
      </w:r>
      <w:proofErr w:type="spellEnd"/>
      <w:r w:rsidRPr="00C13CB6">
        <w:rPr>
          <w:color w:val="000000"/>
          <w:sz w:val="28"/>
          <w:szCs w:val="28"/>
        </w:rPr>
        <w:t xml:space="preserve"> к </w:t>
      </w:r>
      <w:proofErr w:type="spellStart"/>
      <w:r w:rsidRPr="00C13CB6">
        <w:rPr>
          <w:color w:val="000000"/>
          <w:sz w:val="28"/>
          <w:szCs w:val="28"/>
        </w:rPr>
        <w:t>речевому</w:t>
      </w:r>
      <w:proofErr w:type="spellEnd"/>
      <w:r w:rsidRPr="00C13CB6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C13CB6">
        <w:rPr>
          <w:color w:val="000000"/>
          <w:sz w:val="28"/>
          <w:szCs w:val="28"/>
        </w:rPr>
        <w:t>самосовершенствованию</w:t>
      </w:r>
      <w:proofErr w:type="spellEnd"/>
      <w:r w:rsidRPr="00C13CB6">
        <w:rPr>
          <w:color w:val="000000"/>
          <w:sz w:val="28"/>
          <w:szCs w:val="28"/>
        </w:rPr>
        <w:t>;</w:t>
      </w:r>
      <w:proofErr w:type="gramEnd"/>
    </w:p>
    <w:p w14:paraId="7A5743C1" w14:textId="32EBEE1C" w:rsidR="00C13CB6" w:rsidRPr="00C13CB6" w:rsidRDefault="00C13CB6" w:rsidP="00C13CB6">
      <w:pPr>
        <w:spacing w:after="0" w:line="264" w:lineRule="auto"/>
        <w:ind w:firstLine="600"/>
        <w:jc w:val="both"/>
        <w:rPr>
          <w:kern w:val="0"/>
          <w:sz w:val="28"/>
          <w:szCs w:val="28"/>
          <w:lang w:val="en-US"/>
          <w14:ligatures w14:val="none"/>
        </w:rPr>
      </w:pPr>
      <w:r w:rsidRPr="00C13CB6">
        <w:rPr>
          <w:rFonts w:ascii="Times New Roman" w:hAnsi="Times New Roman"/>
          <w:color w:val="000000"/>
          <w:kern w:val="0"/>
          <w:sz w:val="28"/>
          <w:szCs w:val="28"/>
          <w:lang w:val="ru-RU"/>
          <w14:ligatures w14:val="none"/>
        </w:rPr>
        <w:t>приобретение</w:t>
      </w:r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умений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осуществлять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информационный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поиск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,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извлекать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и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преобразовывать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необходимую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информацию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,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интерпретировать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,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понимать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и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использовать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тексты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разных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форматов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(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сплошной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,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несплошной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текст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,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инфографика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и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другие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);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осваивать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стратегии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и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тактик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информационно-смысловой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переработки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текста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,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способы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понимания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текста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,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его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назначения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,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общего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смысла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,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коммуникативного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намерения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автора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;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логической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структуры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,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роли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языковых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средств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.</w:t>
      </w:r>
    </w:p>
    <w:p w14:paraId="15355DE1" w14:textId="5B2EA410" w:rsidR="00C13CB6" w:rsidRPr="00C13CB6" w:rsidRDefault="00C13CB6" w:rsidP="00BF6F59">
      <w:pPr>
        <w:spacing w:after="0" w:line="264" w:lineRule="auto"/>
        <w:ind w:firstLine="600"/>
        <w:jc w:val="both"/>
        <w:rPr>
          <w:kern w:val="0"/>
          <w:sz w:val="28"/>
          <w:szCs w:val="28"/>
          <w:lang w:val="en-US"/>
          <w14:ligatures w14:val="none"/>
        </w:rPr>
      </w:pPr>
      <w:r w:rsidRPr="00C13CB6">
        <w:rPr>
          <w:rFonts w:ascii="Times New Roman" w:hAnsi="Times New Roman" w:cs="Times New Roman"/>
          <w:sz w:val="28"/>
          <w:szCs w:val="28"/>
          <w:lang w:val="ru-RU"/>
        </w:rPr>
        <w:t>воспитание</w:t>
      </w:r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сознательного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отношения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к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языку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как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к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общероссийской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ценности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,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форме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выражения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и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хранения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духовного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богатства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русского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и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других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народов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России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,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как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к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средству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общения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и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получения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знаний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в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разных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сферах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­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человеческой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деятельности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;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проявление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уважения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к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общероссийской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и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русской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культуре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, к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культуре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и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языкам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всех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народов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Российской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Федерации</w:t>
      </w:r>
      <w:proofErr w:type="spellEnd"/>
      <w:r w:rsidRPr="00C13CB6">
        <w:rPr>
          <w:rFonts w:ascii="Times New Roman" w:hAnsi="Times New Roman"/>
          <w:color w:val="000000"/>
          <w:kern w:val="0"/>
          <w:sz w:val="28"/>
          <w:szCs w:val="28"/>
          <w:lang w:val="en-US"/>
          <w14:ligatures w14:val="none"/>
        </w:rPr>
        <w:t>;</w:t>
      </w:r>
    </w:p>
    <w:p w14:paraId="7613A839" w14:textId="3B5F40BA" w:rsidR="00C13CB6" w:rsidRPr="00F02087" w:rsidRDefault="00C13CB6" w:rsidP="00C13CB6">
      <w:pPr>
        <w:pStyle w:val="StandardWeb"/>
        <w:spacing w:beforeAutospacing="0" w:afterAutospacing="0" w:line="15" w:lineRule="atLeast"/>
        <w:ind w:firstLine="567"/>
        <w:jc w:val="both"/>
      </w:pPr>
    </w:p>
    <w:p w14:paraId="25CB434F" w14:textId="77777777" w:rsidR="005B6836" w:rsidRDefault="005B6836" w:rsidP="005B6836">
      <w:pPr>
        <w:pStyle w:val="StandardWeb"/>
        <w:spacing w:beforeAutospacing="0" w:afterAutospacing="0" w:line="15" w:lineRule="atLeast"/>
        <w:ind w:firstLine="567"/>
        <w:jc w:val="both"/>
      </w:pPr>
    </w:p>
    <w:p w14:paraId="74CAE692" w14:textId="77777777" w:rsidR="00F02087" w:rsidRPr="00F02087" w:rsidRDefault="00F02087" w:rsidP="00F02087">
      <w:pPr>
        <w:spacing w:after="0" w:line="264" w:lineRule="auto"/>
        <w:ind w:firstLine="600"/>
        <w:jc w:val="both"/>
        <w:rPr>
          <w:kern w:val="0"/>
          <w:lang w:val="en-US"/>
          <w14:ligatures w14:val="none"/>
        </w:rPr>
      </w:pPr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В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соответствии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с ФГОС ООО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учебный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предмет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«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Русский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язык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»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входит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в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предметную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область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«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Русский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язык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и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литература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» и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является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обязательным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для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изучения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.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Общее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число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часов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,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отведенных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на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изучение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русского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языка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,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составляет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714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часов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: в 5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классе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– 170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часов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(5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часов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в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неделю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), в 6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классе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– 204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часа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(6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часов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в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неделю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), в 7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классе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– 136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часов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(4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часа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в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неделю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), в 8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классе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– 102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часа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(3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часа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в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неделю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), в 9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классе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– 102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часа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(3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часа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 xml:space="preserve"> в </w:t>
      </w:r>
      <w:proofErr w:type="spellStart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неделю</w:t>
      </w:r>
      <w:proofErr w:type="spellEnd"/>
      <w:r w:rsidRPr="00F02087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).</w:t>
      </w:r>
    </w:p>
    <w:p w14:paraId="0B9F593B" w14:textId="77777777" w:rsidR="005B6836" w:rsidRPr="005B6836" w:rsidRDefault="005B6836">
      <w:pPr>
        <w:rPr>
          <w:lang w:val="en-US"/>
        </w:rPr>
      </w:pPr>
    </w:p>
    <w:sectPr w:rsidR="005B6836" w:rsidRPr="005B683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836"/>
    <w:rsid w:val="002D6A68"/>
    <w:rsid w:val="005A6F36"/>
    <w:rsid w:val="005B6836"/>
    <w:rsid w:val="00BF6F59"/>
    <w:rsid w:val="00C13CB6"/>
    <w:rsid w:val="00DE546A"/>
    <w:rsid w:val="00F0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9365"/>
  <w15:chartTrackingRefBased/>
  <w15:docId w15:val="{557B9175-BC14-4231-8EC9-43CD5D541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rsid w:val="005B6836"/>
    <w:pPr>
      <w:spacing w:beforeAutospacing="1" w:after="0" w:afterAutospacing="1" w:line="240" w:lineRule="auto"/>
    </w:pPr>
    <w:rPr>
      <w:rFonts w:ascii="Times New Roman" w:eastAsia="SimSun" w:hAnsi="Times New Roman" w:cs="Times New Roman"/>
      <w:kern w:val="0"/>
      <w:sz w:val="24"/>
      <w:szCs w:val="24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Groo Natalja</dc:creator>
  <cp:keywords/>
  <dc:description/>
  <cp:lastModifiedBy>Groo Natalja</cp:lastModifiedBy>
  <cp:revision>1</cp:revision>
  <dcterms:created xsi:type="dcterms:W3CDTF">2023-09-20T10:44:00Z</dcterms:created>
  <dcterms:modified xsi:type="dcterms:W3CDTF">2023-09-20T11:16:00Z</dcterms:modified>
</cp:coreProperties>
</file>